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Pharaoh's Ascension: A Strategic Deep Dive into the Horus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New Dynasty for an Old King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 "Horus" evokes a specific memory for long-time players of the Yu-Gi-Oh! Trading Card Game: the iconic "Horus the Black Flame Dragon" and its Level (LV) mechanic, a relic of a bygone era defined by slow, deliberate, and often fragile "boss monster" gameplay.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modern "Horus" archetype, introduced in the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booster set, shares the ancient Egyptian motif but represents a complete conceptual and strategic reimagining.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new dynasty is not designed to support its LV predecessors; instead, it functions as a compact, Graveyard (GY)-centric, and relentlessly recursive engine. Its core identity is to rapidly deploy multiple Level 8 monsters from the Graveyard, providing a powerful and flexible foundation for a wide array of Extra Deck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archetype is built upon the foundation of a single, indispensable Continuous Spell Card: King's Sarcophagus.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and its primary searcher,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Imsety, Glory of Horus, initiates a simple yet potent gameplay loop: send "Horus" monsters from the Deck to the Graveyard, then Special Summon them back to the field. This process grants immediate board presence, resilience against removal, and access to some of the most powerful generic boss monsters in the game.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Horus archetype is a masterclass in modern card game philosophy. Rather than existing as a large, self-contained strategy, it is a modular "engine"—a small package of highly synergistic cards intended to be integrated into other decks.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minimal main deck footprint, typically consisting of only 8-10 cards, leaves ample room for another archetype's core, making it an ideal partner for strategies that can leverage its unique strengths. This flexibility has led to its widespread adoption across the competitive landscape, where it has been paired with everything from Tearlaments and Phantom Knights to Synchro-based strategies, enhancing their consistency, raising their power ceiling, and providing a robust secondary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Understanding the Horus engine is not just about learning a new deck; it is about mastering a versatile tool that has become a cornerstone of modern deckbuilding.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Royal Court - Core Card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engine's efficiency stems from a small, well-defined cast of cards, each with a specific and crucial role. Mastery of the engine begins with a granular understanding of how these individual pieces function and interact.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King's Sarcophagus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King's Sarcophagus is the central pillar upon which the entire Horus strategy is built. As a Continuous Spell, its presence on the field is the prerequisite for the engine's main functions.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effects are threefold: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"Horus" monsters you control cannot be destroyed by card effects that do not target them.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valuable layer of protection against common board-wipes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Raigeki or Dark Hole.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Setup:</w:t>
      </w:r>
      <w:r w:rsidDel="00000000" w:rsidR="00000000" w:rsidRPr="00000000">
        <w:rPr>
          <w:rFonts w:ascii="Google Sans Text" w:cs="Google Sans Text" w:eastAsia="Google Sans Text" w:hAnsi="Google Sans Text"/>
          <w:color w:val="1b1c1d"/>
          <w:rtl w:val="0"/>
        </w:rPr>
        <w:t xml:space="preserve"> You can send 1 card from your hand to the GY; send 1 "Horus" monster from your Deck to the GY. This effect can be used up to four times per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engine's primary function. It acts as a repeatable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Foolish Burial, loading the Graveyard with the "Sons of Horus" to prepare for their revival. The discard is not a drawback but a critical point of synergy, allowing players to activate the GY effects of cards from other archetypes.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ability to activate this up to four times in a single turn is what enables the engine's explosive plays, turning a single spell into a field of monsters.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Removal:</w:t>
      </w:r>
      <w:r w:rsidDel="00000000" w:rsidR="00000000" w:rsidRPr="00000000">
        <w:rPr>
          <w:rFonts w:ascii="Google Sans Text" w:cs="Google Sans Text" w:eastAsia="Google Sans Text" w:hAnsi="Google Sans Text"/>
          <w:color w:val="1b1c1d"/>
          <w:rtl w:val="0"/>
        </w:rPr>
        <w:t xml:space="preserve"> Once per turn, at the start of the Damage Step, if your "Horus" monster battles an opponent's monster, you can send that opponent's monster to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non-destruction removal is incredibly potent, allowing Horus monsters to overcome threats that are indestructible by battle or have high ATK values.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Without King's Sarcophagus on the field, the Horus monsters are largely inert in the Graveyard. Resolving this card is the deck's foremost priority.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Prime Minister &amp; Primary Starter: Imsety, Glory of Horus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King's Sarcophagus is the engine's heart, Imsety, Glory of Horus is the key that turns the ignition. It is the archetype's main starter and consistency tool, and the only main deck Horus monster with an effect that can be activated from the hand to begin the combo.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Effect:</w:t>
      </w:r>
      <w:r w:rsidDel="00000000" w:rsidR="00000000" w:rsidRPr="00000000">
        <w:rPr>
          <w:rFonts w:ascii="Google Sans Text" w:cs="Google Sans Text" w:eastAsia="Google Sans Text" w:hAnsi="Google Sans Text"/>
          <w:color w:val="1b1c1d"/>
          <w:rtl w:val="0"/>
        </w:rPr>
        <w:t xml:space="preserve"> You can send this card and 1 other card from your hand to the GY; add 1 King's Sarcophagus from your Deck to your hand, then draw 1 card.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a net neutral in card advantage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for the cost,  for the search,  for the draw), making it an incredibly efficient way to access the engine's core piece. By sending itself to the GY, it also sets itself up for its own revival.</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 Effect:</w:t>
      </w:r>
      <w:r w:rsidDel="00000000" w:rsidR="00000000" w:rsidRPr="00000000">
        <w:rPr>
          <w:rFonts w:ascii="Google Sans Text" w:cs="Google Sans Text" w:eastAsia="Google Sans Text" w:hAnsi="Google Sans Text"/>
          <w:color w:val="1b1c1d"/>
          <w:rtl w:val="0"/>
        </w:rPr>
        <w:t xml:space="preserve"> Like the other "Sons," if you control King's Sarcophagus, you can Special Summon Imsety from the GY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Triggered Effect:</w:t>
      </w:r>
      <w:r w:rsidDel="00000000" w:rsidR="00000000" w:rsidRPr="00000000">
        <w:rPr>
          <w:rFonts w:ascii="Google Sans Text" w:cs="Google Sans Text" w:eastAsia="Google Sans Text" w:hAnsi="Google Sans Text"/>
          <w:color w:val="1b1c1d"/>
          <w:rtl w:val="0"/>
        </w:rPr>
        <w:t xml:space="preserve"> If another card(s) you control leaves the field by an opponent's card effect, while this card is in your Monster Zone: You can send 1 card on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powerful, non-targeting removal, making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Imsety a persistent threat once on the field.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primary way to search King's Sarcophagus, Imsety is typically played at the maximum of three copies.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Sons: The Engine's Body and Soul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Horus monster lineup consists of four Level 8 monsters known as the "Sons of Horus." Each shares an identical summoning condition: "If you control 'King's Sarcophagus', you can Special Summon this card (from your GY). You can only Special Summon '[this card's name]' once per turn this way".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Their true power lies in their unique secondary effects, which trigger when another card you control leaves the field by an opponent's card effect. This makes them powerful reactive tools that punish an opponent for interacting with your board.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Triggered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Imsety, Glory of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1 card on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Duamutef, Blessing of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Draw cards equal to the number of monsters with different names in your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Hapi, Guidance of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 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2 cards that are banished and/or in the GYs; add both to hand or shuffle both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Qebehsenuef, Protection of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turn, your opponent cannot target "Horus" monsters for attacks or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Reactive Guardian: Canopic Protector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Canopic Protector is a Continuous Trap that adds another layer of interaction and resilience to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Summon:</w:t>
      </w:r>
      <w:r w:rsidDel="00000000" w:rsidR="00000000" w:rsidRPr="00000000">
        <w:rPr>
          <w:rFonts w:ascii="Google Sans Text" w:cs="Google Sans Text" w:eastAsia="Google Sans Text" w:hAnsi="Google Sans Text"/>
          <w:color w:val="1b1c1d"/>
          <w:rtl w:val="0"/>
        </w:rPr>
        <w:t xml:space="preserve"> Once per Chain, when your opponent activates a card or effect, you can Special Summon 1 "Horus" monster from your hand or GY.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you to build your board during the opponent's turn, dodge targeted effects, or summon a specific "Son" whose triggered effect you want to have available.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If this card is sent from the hand or field to the GY, you can Set this card, but banish it when it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Canopic Protector an ideal card to discard for the effects of King's Sarcophagus or Imsety, as it replaces itself on the field, ready to be used.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God-Pharaoh &amp; Finisher: Horus the Black Flame Deity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monster serves as the archetype's ultimate boss and a powerful finisher. It is a modern retrain of the original LV monster, designed for the current game's pace.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 Summon:</w:t>
      </w:r>
      <w:r w:rsidDel="00000000" w:rsidR="00000000" w:rsidRPr="00000000">
        <w:rPr>
          <w:rFonts w:ascii="Google Sans Text" w:cs="Google Sans Text" w:eastAsia="Google Sans Text" w:hAnsi="Google Sans Text"/>
          <w:color w:val="1b1c1d"/>
          <w:rtl w:val="0"/>
        </w:rPr>
        <w:t xml:space="preserve"> If a face-up "Horus" monster or King's Sarcophagus you control leaves the field by an opponent's card effect, you can Special Summon this card from your hand, then you can send all other monsters on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a devastating board wipe that punishes your opponent for removing key pieces of your engine.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Removal:</w:t>
      </w:r>
      <w:r w:rsidDel="00000000" w:rsidR="00000000" w:rsidRPr="00000000">
        <w:rPr>
          <w:rFonts w:ascii="Google Sans Text" w:cs="Google Sans Text" w:eastAsia="Google Sans Text" w:hAnsi="Google Sans Text"/>
          <w:color w:val="1b1c1d"/>
          <w:rtl w:val="0"/>
        </w:rPr>
        <w:t xml:space="preserve"> (Quick Effect) You can reveal this card in your hand, then send 1 card from your hand or field to the GY; send 1 card on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additional targeted removal, clearing the way for attacks or disrupting opponent's plays.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central part of the core combo, its high-impact effects make it a powerful tool to close out games.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Engine's Blueprint - Core Combos and Endboards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is prized for its simplicity and explosive potential. While the basic combo is linear, the strategic depth comes from adapting the sequence based on the game state and matchup. This section provides a blueprint for executing the core strategy and constructing powerful endboards.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The One-Card Starter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engine can be initiated from a single card, provided you have another card to discard.</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Imsety, Glory of Horus + any other card.</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Search.</w:t>
      </w:r>
      <w:r w:rsidDel="00000000" w:rsidR="00000000" w:rsidRPr="00000000">
        <w:rPr>
          <w:rFonts w:ascii="Google Sans Text" w:cs="Google Sans Text" w:eastAsia="Google Sans Text" w:hAnsi="Google Sans Text"/>
          <w:color w:val="1b1c1d"/>
          <w:rtl w:val="0"/>
        </w:rPr>
        <w:t xml:space="preserve"> Activate Imsety's effect in your hand. Send both Imsety and the second card from your hand to the Graveyard.</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Setup.</w:t>
      </w:r>
      <w:r w:rsidDel="00000000" w:rsidR="00000000" w:rsidRPr="00000000">
        <w:rPr>
          <w:rFonts w:ascii="Google Sans Text" w:cs="Google Sans Text" w:eastAsia="Google Sans Text" w:hAnsi="Google Sans Text"/>
          <w:color w:val="1b1c1d"/>
          <w:rtl w:val="0"/>
        </w:rPr>
        <w:t xml:space="preserve"> Imsety's effect resolves, allowing you to add King's Sarcophagus from your Deck to your hand and then draw one card.</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Activation.</w:t>
      </w:r>
      <w:r w:rsidDel="00000000" w:rsidR="00000000" w:rsidRPr="00000000">
        <w:rPr>
          <w:rFonts w:ascii="Google Sans Text" w:cs="Google Sans Text" w:eastAsia="Google Sans Text" w:hAnsi="Google Sans Text"/>
          <w:color w:val="1b1c1d"/>
          <w:rtl w:val="0"/>
        </w:rPr>
        <w:t xml:space="preserve"> Activate King's Sarcophagus from your hand.</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Mill.</w:t>
      </w:r>
      <w:r w:rsidDel="00000000" w:rsidR="00000000" w:rsidRPr="00000000">
        <w:rPr>
          <w:rFonts w:ascii="Google Sans Text" w:cs="Google Sans Text" w:eastAsia="Google Sans Text" w:hAnsi="Google Sans Text"/>
          <w:color w:val="1b1c1d"/>
          <w:rtl w:val="0"/>
        </w:rPr>
        <w:t xml:space="preserve"> Activate the effect of King's Sarcophagus. Send one card from your hand to the GY to send one "Horus" monster (e.g., Hapi, Guidance of Horus) from your Deck to the GY.</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Repeat.</w:t>
      </w:r>
      <w:r w:rsidDel="00000000" w:rsidR="00000000" w:rsidRPr="00000000">
        <w:rPr>
          <w:rFonts w:ascii="Google Sans Text" w:cs="Google Sans Text" w:eastAsia="Google Sans Text" w:hAnsi="Google Sans Text"/>
          <w:color w:val="1b1c1d"/>
          <w:rtl w:val="0"/>
        </w:rPr>
        <w:t xml:space="preserve"> You can repeat Step 4 up to three more times, discarding a card each time to send the remaining "Sons of Horus" (Qebehsenuef and Duamutef) to the GY.</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Resurrection.</w:t>
      </w:r>
      <w:r w:rsidDel="00000000" w:rsidR="00000000" w:rsidRPr="00000000">
        <w:rPr>
          <w:rFonts w:ascii="Google Sans Text" w:cs="Google Sans Text" w:eastAsia="Google Sans Text" w:hAnsi="Google Sans Text"/>
          <w:color w:val="1b1c1d"/>
          <w:rtl w:val="0"/>
        </w:rPr>
        <w:t xml:space="preserve"> With King's Sarcophagus on the field, you can now activate the effects of all four "Sons of Horus" in your Graveyard to Special Summon them to your field.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This simple two-card interaction results in up to four Level 8 monsters on your field, a fully operational King's Sarcophagus, and a loaded Graveyard, all while maintaining neutral card advantage thanks to Imsety's draw effect.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Sarcophagus Decision Tree: Strategic Milling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in piloting the Horus engine lies in the "Sarcophagus Decision Tree"—the choice of which Horus monsters to send to the GY and in what order. This decision should be informed by your hand, the opponent's deck, and your overall game plan.</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Priority:</w:t>
      </w:r>
      <w:r w:rsidDel="00000000" w:rsidR="00000000" w:rsidRPr="00000000">
        <w:rPr>
          <w:rFonts w:ascii="Google Sans Text" w:cs="Google Sans Text" w:eastAsia="Google Sans Text" w:hAnsi="Google Sans Text"/>
          <w:color w:val="1b1c1d"/>
          <w:rtl w:val="0"/>
        </w:rPr>
        <w:t xml:space="preserve"> A balanced approach is to send Hapi, Qebehsenuef, and Duamutef in that order. This prepares a board with recursion, protection, and draw power, making it resilient to a variety of threats.</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Aggressive/OTK Decks:</w:t>
      </w:r>
      <w:r w:rsidDel="00000000" w:rsidR="00000000" w:rsidRPr="00000000">
        <w:rPr>
          <w:rFonts w:ascii="Google Sans Text" w:cs="Google Sans Text" w:eastAsia="Google Sans Text" w:hAnsi="Google Sans Text"/>
          <w:color w:val="1b1c1d"/>
          <w:rtl w:val="0"/>
        </w:rPr>
        <w:t xml:space="preserve"> Prioritize sending Qebehsenuef, Protection of Horus. Having its targeting protection available is paramount to surviving a turn against decks that rely on battle or targeted removal to clear boards.</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Grind Games/Resource Wars:</w:t>
      </w:r>
      <w:r w:rsidDel="00000000" w:rsidR="00000000" w:rsidRPr="00000000">
        <w:rPr>
          <w:rFonts w:ascii="Google Sans Text" w:cs="Google Sans Text" w:eastAsia="Google Sans Text" w:hAnsi="Google Sans Text"/>
          <w:color w:val="1b1c1d"/>
          <w:rtl w:val="0"/>
        </w:rPr>
        <w:t xml:space="preserve"> Prioritize sending Hapi, Guidance of Horus. Its ability to recycle two cards from the Graveyards or banished zones can out-value opponents over multiple turns. Duamutef, Blessing of Horus is also key here, as its draw effect helps you maintain card advantage.</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Board Breaking:</w:t>
      </w:r>
      <w:r w:rsidDel="00000000" w:rsidR="00000000" w:rsidRPr="00000000">
        <w:rPr>
          <w:rFonts w:ascii="Google Sans Text" w:cs="Google Sans Text" w:eastAsia="Google Sans Text" w:hAnsi="Google Sans Text"/>
          <w:color w:val="1b1c1d"/>
          <w:rtl w:val="0"/>
        </w:rPr>
        <w:t xml:space="preserve"> Imsety, Glory of Horus is your best tool. Its triggered effect provides non-targeting, non-destruction removal, which is essential for dealing with problematic boss monsters.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Endboard: From Bodies to Bosses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Leaving four 2000-3000 ATK monsters on the field is a valid play, but the true power of the Horus engine is its ability to convert those bodies into formidable Extra Deck monsters. The engine is a toolbox for summoning some of the best Rank 8 Xyz and Link monsters in the game.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Rank 8 Xyz Toolbox</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Number 38: Hope Harbinger Dragon Titanic Galaxy: A cornerstone of Rank 8 strategies, this monster can negate one Spell Card or effect per turn and redirect attacks.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a powerful floodgate against Spell-heavy decks.</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Galaxy-Eyes Photon Lord: Provides a Quick Effect to negate a monster effect, offering crucial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Zombie Vampire: By detaching a material, it mills the top 4 cards of both players' Decks and allows you to Special Summon one monster milled from either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exceptional in hybrid builds, as it can mill cards from your partner engine (like Tearlaments) to extend your combos.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Dingirsu, the Orcust of the Evening Star: Offers non-targeting removal upon being summoned and can protect your cards from destruction by detaching a material instead.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Link Monsters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I:P Masquerena: By using two Horus monsters, you can summon I:P Masquerena. This allows you to perform a Link Summon during your opponent's Main Phase, giving you access to powerful disruption tools like S:P Little Knight or Underworld Goddess of the Closed World.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 Little Knight: A premier Link-2 monster that provides non-targeting banishing removal for both a card on the field and a card in either GY. It is easily made with any two Horus monsters.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and powerful endboard for the Horus engine might consist of Number 38: Hope Harbinger Dragon Titanic Galaxy and I:P Masquerena on the field, with the two remaining Horus monsters ready to trigger their effects if the opponent attempts to remove any of your cards. This combination provides a spell negate, the potential for a powerful Link Summon, and reactive protection or removal from the remaining "Sons."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structure also demonstrates an inherent resilience. Opponents will often attempt to use a hand trap like Ash Blossom &amp; Joyous Spring on the initial search effect of Imsety or the first activation of King's Sarcophagus.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However, because the engine has multiple points of activation (each of the four Sarcophagus mills), a single negation is often insufficient to stop the combo entirely. This allows a savvy player to use the Horus engine as a "lightning rod" for disruption. By forcing the opponent to commit a key hand trap to stop the Horus play, the player can then proceed with the main combo of their partner archetype (such as Tearlaments or Phantom Knights) with a much higher chance of success.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Forging Alliances - Synergies and Hybrid Decks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engine's true competitive viability is realized not in isolation, but through its powerful synergies with other archetypes. Its ability to facilitate Graveyard setup and provide free Level 8 bodies makes it a perfect complement to a wide range of strategies.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Fusion: Horus Tearlaments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Horus and Tearlaments is one of the most natural and potent pairings. The Tearlaments archetype functions by sending its monsters to the GY, which then triggers their effects to perform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Horus engine directly facilitates this game plan.</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discard requirement for King's Sarcophagus and Imsety becomes a powerful advantage. Instead of discarding a random card, the player can discard a Tearlaments monster like Tearlaments Scheiren or a trap like Tearlaments Sulliek to immediately trigger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Furthermore, the Horus monsters provide easy access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Zombie Vampire, whose milling effect can send multiple Tearlaments cards from the Deck to the GY, initiating a full combo chain.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Horus monsters themselves also serve as DARK material for Fusion Summons, such as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Grapha, Dragon Overlord of Dark World or Predaplant Dragostapelia.</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Considerations:</w:t>
      </w:r>
      <w:r w:rsidDel="00000000" w:rsidR="00000000" w:rsidRPr="00000000">
        <w:rPr>
          <w:rFonts w:ascii="Google Sans Text" w:cs="Google Sans Text" w:eastAsia="Google Sans Text" w:hAnsi="Google Sans Text"/>
          <w:color w:val="1b1c1d"/>
          <w:rtl w:val="0"/>
        </w:rPr>
        <w:t xml:space="preserve"> While the ceiling of this hybrid is incredibly high, it suffers from consistency issues. Both engines require specific starter cards (Imsety/Sarcophagus for Horus, a Tearlaments name for their plays), and drawing a hand composed of the wrong halves of each engine can result in an unplayable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a "high roll" strategy that can create some of the most oppressive boards in the game when it functions correctly, but it is also prone to bricking.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Dark Rebellion: Horus Phantom Knights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Phantom Knights (PK) is another GY-focused archetype that pairs seamlessly with Horus. PK monsters and traps gain powerful effects when they are in the Graveyard, often allowing them to search for other cards or Special Summon themselves.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discard cost of King's Sarcophagus is, once again, a direct benefit. Discarding a PK monster like The Phantom Knights of Torn Scales or a trap like Phantom Knights' Fog Blade is not a cost but a combo starter, enabling the PK engine to begin its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Horus engine provides immediate Level 8 bodies, which gives the deck a much more explosive start than a pure PK build. This allows for easy summoning of Rank 8 Xyz monsters or provides the necessary materials to Link climb into the archetype's key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Phantom Knights of Rusty Bardiche, which in turn sets up the PK trap cards.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Gameplay Analysis:</w:t>
      </w:r>
      <w:r w:rsidDel="00000000" w:rsidR="00000000" w:rsidRPr="00000000">
        <w:rPr>
          <w:rFonts w:ascii="Google Sans Text" w:cs="Google Sans Text" w:eastAsia="Google Sans Text" w:hAnsi="Google Sans Text"/>
          <w:color w:val="1b1c1d"/>
          <w:rtl w:val="0"/>
        </w:rPr>
        <w:t xml:space="preserve"> The Horus engine grants the PK strategy a new level of resilience. Traditionally, the PK combo is quite fragile and susceptible to a single well-timed hand trap. The Horus engine provides a powerful alternative line of play and can bait out disruption, allowing the PK combo to resolve more safely. The recursive nature of both engines means the deck has incredible follow-up potential, often able to rebuild its board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Cosmic Tune: Horus Synchro Variants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monsters, as easily accessible Level 8 non-Tuners, are perfect material for high-level Synchro Summons. This has made the engine a popular choice for decks looking to consistently summon powerful Synchro boss monsters.</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By combining one of the Level 8 Horus monsters with a Level 1 to 4 Tuner, a player can summon a powerful Synchro monster of Level 9, 10, 11, or 12. This bypasses the need for complex, multi-card combos that are traditionally required to summon such monsters.</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Focus (Crystron &amp; Centur-ion):</w:t>
      </w:r>
      <w:r w:rsidDel="00000000" w:rsidR="00000000" w:rsidRPr="00000000">
        <w:rPr>
          <w:rFonts w:ascii="Google Sans Text" w:cs="Google Sans Text" w:eastAsia="Google Sans Text" w:hAnsi="Google Sans Text"/>
          <w:color w:val="1b1c1d"/>
          <w:rtl w:val="0"/>
        </w:rPr>
        <w:t xml:space="preserve"> In a deck like Crystron, which focuses on Synchro Summoning during the opponent's turn, the Horus monsters provide consistent, high-level bodies that can be used with the effects of Crystron Tuners like Crystron Quandax or Crystron Citree.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For Centur-ion, an archetype that already focuses on high-level Synchro plays, the Horus engine provides an alternative way to access non-Tuner material, making it easier to summon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Baronne de Fleur or Cosmic Blazar Dragon.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Partnerships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 of the Horus engine—turning discards into advantage and providing free bodies—can be applied to numerous other strategies.</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Eldlich:</w:t>
      </w:r>
      <w:r w:rsidDel="00000000" w:rsidR="00000000" w:rsidRPr="00000000">
        <w:rPr>
          <w:rFonts w:ascii="Google Sans Text" w:cs="Google Sans Text" w:eastAsia="Google Sans Text" w:hAnsi="Google Sans Text"/>
          <w:color w:val="1b1c1d"/>
          <w:rtl w:val="0"/>
        </w:rPr>
        <w:t xml:space="preserve"> The Eldlich archetype relies on sending its Spell and Trap cards to the GY to activate their effects. King's Sarcophagus provides a consistent way to do this, while the Horus monsters give the typically slow, control-oriented Eldlich deck a much-needed offensive presence.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Orcust:</w:t>
      </w:r>
      <w:r w:rsidDel="00000000" w:rsidR="00000000" w:rsidRPr="00000000">
        <w:rPr>
          <w:rFonts w:ascii="Google Sans Text" w:cs="Google Sans Text" w:eastAsia="Google Sans Text" w:hAnsi="Google Sans Text"/>
          <w:color w:val="1b1c1d"/>
          <w:rtl w:val="0"/>
        </w:rPr>
        <w:t xml:space="preserve"> Discarding Orcust monsters for King's Sarcophagus sets up their GY effects. The Horus monsters can then be used to summon the archetype's own Rank 8 Xyz monster, Dingirsu, the Orcust of the Evening Star, which provides both removal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strength of the Horus engine lies in its ability to reframe a fundamental cost in card games—the discard—into a source of value. In a pure deck, discarding a card for King's Sarcophagus is a simple one-for-one trade to get a Horus monster into the GY. However, in an optimized hybrid build, the discarded card is not a cost but an enabler. When a player discards Tearlaments Scheiren or The Phantom Knights of Torn Scales, they are not just paying for the Horus effect; they are simultaneously activating a second powerful effect from their partner engine.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"double-dipping" on a single action is the core reason for the engine's competitive dominance. It allows a player to advance two distinct game plans at once, generating an overwhelming amount of advantage from a single, simple activation.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Horus archetype stands as a testament to the evolution of Yu-Gi-Oh! card design. It has successfully shed the cumbersome legacy of its LV monster origins to become one of the most efficient and versatile engines in the contemporary game. Its power does not lie in a standalone strategy but in its profound capacity for synergy, acting as a potent force multiplier for any deck that can leverage Graveyard setup and the value of discarding cards.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ability to summon up to four Level 8 monsters from a single spell card (King's Sarcophagus) provides an incredibly high ceiling for board presence and Extra Deck plays.</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Resilience:</w:t>
      </w:r>
      <w:r w:rsidDel="00000000" w:rsidR="00000000" w:rsidRPr="00000000">
        <w:rPr>
          <w:rFonts w:ascii="Google Sans Text" w:cs="Google Sans Text" w:eastAsia="Google Sans Text" w:hAnsi="Google Sans Text"/>
          <w:color w:val="1b1c1d"/>
          <w:rtl w:val="0"/>
        </w:rPr>
        <w:t xml:space="preserve"> The "Sons of Horus" can be revived every turn as long as King's Sarcophagus remains on the field, making the engine difficult to permanently remove and excellent in longer, grind-based games.</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Compact and Flexible:</w:t>
      </w:r>
      <w:r w:rsidDel="00000000" w:rsidR="00000000" w:rsidRPr="00000000">
        <w:rPr>
          <w:rFonts w:ascii="Google Sans Text" w:cs="Google Sans Text" w:eastAsia="Google Sans Text" w:hAnsi="Google Sans Text"/>
          <w:color w:val="1b1c1d"/>
          <w:rtl w:val="0"/>
        </w:rPr>
        <w:t xml:space="preserve"> Requiring only a small number of main deck slots, the engine can be seamlessly integrated into a multitude of strategies without compromising their core identity.</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Cost:</w:t>
      </w:r>
      <w:r w:rsidDel="00000000" w:rsidR="00000000" w:rsidRPr="00000000">
        <w:rPr>
          <w:rFonts w:ascii="Google Sans Text" w:cs="Google Sans Text" w:eastAsia="Google Sans Text" w:hAnsi="Google Sans Text"/>
          <w:color w:val="1b1c1d"/>
          <w:rtl w:val="0"/>
        </w:rPr>
        <w:t xml:space="preserve"> The discard requirement of its key cards is transformed from a cost into a benefit when paired with GY-reliant archetypes like Tearlaments, Phantom Knights, and Eldlich.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Choke Point:</w:t>
      </w:r>
      <w:r w:rsidDel="00000000" w:rsidR="00000000" w:rsidRPr="00000000">
        <w:rPr>
          <w:rFonts w:ascii="Google Sans Text" w:cs="Google Sans Text" w:eastAsia="Google Sans Text" w:hAnsi="Google Sans Text"/>
          <w:color w:val="1b1c1d"/>
          <w:rtl w:val="0"/>
        </w:rPr>
        <w:t xml:space="preserve"> The entire engine is critically dependent on resolving and protecting King's Sarcophagus. Removal of this single card can render the entire Horus lineup inert.</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Issues in Hybrids:</w:t>
      </w:r>
      <w:r w:rsidDel="00000000" w:rsidR="00000000" w:rsidRPr="00000000">
        <w:rPr>
          <w:rFonts w:ascii="Google Sans Text" w:cs="Google Sans Text" w:eastAsia="Google Sans Text" w:hAnsi="Google Sans Text"/>
          <w:color w:val="1b1c1d"/>
          <w:rtl w:val="0"/>
        </w:rPr>
        <w:t xml:space="preserve"> While powerful, hybrid builds can suffer from drawing incongruous hands (e.g., Horus monsters without a starter, and partner engine cards that require a different setup), leading to potential bricking.</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GY Hate:</w:t>
      </w:r>
      <w:r w:rsidDel="00000000" w:rsidR="00000000" w:rsidRPr="00000000">
        <w:rPr>
          <w:rFonts w:ascii="Google Sans Text" w:cs="Google Sans Text" w:eastAsia="Google Sans Text" w:hAnsi="Google Sans Text"/>
          <w:color w:val="1b1c1d"/>
          <w:rtl w:val="0"/>
        </w:rPr>
        <w:t xml:space="preserve"> As a Graveyard-centric strategy, the engine is highly susceptible to common floodgates like Abyss Dweller, Dimension Shifter, and Macro Cosmos.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Horus engine is a premier tool for the modern deckbuilder. It offers a powerful, self-contained package that provides raw board presence, strategic depth through its reactive monster effects, and a clear pathway to some of the game's strongest boss monsters. Its success across a diverse range of hybrid decks confirms its status not as a king in its own right, but as the indispensable royal court that empowers other strategies to ascend to the throne.</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The Black Flame Dragon LV8 - Elemental Energy - YuGiOh - TCGplayer.com,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https://www.tcgplayer.com/product/25117/yugioh-elemental-energy-horus-the-black-flame-dragon-lv8</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the Black Flame Dragon LV8 (UTR) - Soul of the Duelist - YuGiOh - TCGplayer.com,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https://www.tcgplayer.com/product/58816/yugioh-soul-of-the-duelist-horus-the-black-flame-dragon-lv8-utr</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THE BLACK FLAME DRAGON : r/YuGiOhMasterDuel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https://www.reddit.com/r/YuGiOhMasterDuel/comments/198bppj/horus_the_black_flame_dragon/</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chances of us getting new support for Horus the Black Flame Dragon?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https://www.reddit.com/r/yugioh/comments/151mz8d/what_are_the_chances_of_us_getting_new_support/</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 Decks Explained Very Quickly And Easily - YouTube,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https://www.youtube.com/watch?v=ZBptJZn7MfQ</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https://www.db.yugioh-card.com/yugiohdb/card_search.action?ope=2&amp;cid=19200&amp;request_locale=en#:~:text=%22Horus%22%20monsters%20you%20control%20cannot,to%20four%20times%20per%20turn.</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Sarcophagus | How to obtain, Decks &amp; Tournament Usage Statistics | Yu-Gi-Oh! Meta,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https://www.yugiohmeta.com/cards/King's%20Sarcophagus</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HORUS MAKE DARK MAGICIAN TIER 0 IN Yugioh Master Duel?!?! - YouTube,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https://www.youtube.com/watch?v=H42SAknSsx4</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benefits the most from the Horus engine? : r/masterduel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https://www.reddit.com/r/masterduel/comments/1cz96xs/which_decks_benefits_the_most_from_the_horus/</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"Horus" Cards : r/Yugioh101 -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https://www.reddit.com/r/Yugioh101/comments/14e0ilt/new_horus_cards/</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Decks 2025 - cardcluster,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https://cardcluster.com/decks/horus</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cheap decks to combine with Horus? : r/YuGiOhMasterDuel - Reddit,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https://www.reddit.com/r/YuGiOhMasterDuel/comments/1h0sy2g/what_are_some_cheap_decks_to_combine_with_horus/</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archetypes truly benift and synergize with Horus the best? : r/masterduel - Reddit,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https://www.reddit.com/r/masterduel/comments/1frj6ix/which_archetypes_truly_benift_and_synergize_with/</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Sarcophagus | Card Details | Yu-Gi-Oh! Neuron(TRADING ...,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https://www.db.yugioh-card.com/yugiohdb/card_search.action?ope=2&amp;cid=19200&amp;request_locale=en</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Sarcophagus - YGO Cards - Cardmarket,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https://www.cardmarket.com/en/YuGiOh/Cards/Kings-Sarcophagus</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Phantom Knight Horus Yugioh Deck Profile for September 2024 - YouTube,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https://www.youtube.com/watch?v=4v7ME7HTLCg</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Phantom Knights Horus: Deck Profile and In-Depth Guide January 2024,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https://www.youtube.com/watch?v=-rSoTtuGZqs</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Sarcophagus - Age of Overlord - YuGiOh - TCGplayer.com,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https://www.tcgplayer.com/product/520531/yugioh-age-of-overlord-kings-sarcophagus</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has too many bricks.(Rant) :: Yu-Gi-Oh! Master Duel General Discussions,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https://steamcommunity.com/app/1449850/discussions/0/4628105320572466427/</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Qebehsenuef, Protection of Horus | Card Details | Yu-Gi-Oh! Neuron(OFFICIAL CARD GAME CARD DATABASE),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https://www.db.yugioh-card.com/yugiohdb/card_search.action?ope=2&amp;cid=19156&amp;request_locale=ae</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Qebehsenuef, Protection of Horus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https://www.db.yugioh-card.com/yugiohdb/card_search.action?ope=2&amp;cid=19156&amp;request_locale=en</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Qebehsenuef, Protection of Horus - Age of Overlord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https://www.tcgplayer.com/product/520399/yugioh-age-of-overlord-qebehsenuef-protection-of-horus</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Servant | Card Details | Yu-Gi-Oh! Neuron(TRADING CARD ...,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https://www.db.yugioh-card.com/yugiohdb/card_search.action?ope=2&amp;cid=6108&amp;request_locale=en</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the Black Flame Deity | Card Details | Yu-Gi-Oh! Neuron ...,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https://www.db.yugioh-card.com/yugiohdb/card_search.action?ope=2&amp;cid=19473&amp;request_locale=en</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Adventure Phantom Knight (April 2025) by SahPizza - cardcluster,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https://cardcluster.com/deck/PwrvZY</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Horus phantom knights good? : r/masterduel - Reddit,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https://www.reddit.com/r/masterduel/comments/1cfotjb/is_horus_phantom_knights_good/</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Horus (August 2025) by Mr_Reinoheart - cardcluster,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https://cardcluster.com/deck/0oony7</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Tearlaments is one of the worst ways to play the deck, change my mind. - Reddit,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https://www.reddit.com/r/masterduel/comments/1czn0s5/horus_tearlaments_is_one_of_the_worst_ways_to/</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Horus Deck 2024 - Yu-Gi-Oh! Dueling Nexus,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https://duelingnexus.com/blog/tearlaments-horus-deck-2024/</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Crystron Combo Guide: Everything you NEED to Know to Get Started in the Yu-Gi-Oh! TCG - YouTube,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https://www.youtube.com/watch?v=jtVb-A3f0rc</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Crystron Combo Guide - YouTube,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https://www.youtube.com/watch?v=QEqrVTicX6I</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combos: Punching Krakens in the face made easy. (pt2) : r/yugioh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https://www.reddit.com/r/yugioh/comments/7b5ucu/crystron_combos_punching_krakens_in_the_face_made/</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CENTURION.. BROKEN Combos You Should Know! | Combo Guide - YouTube,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https://www.youtube.com/watch?v=PbpkXs3qjRA</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Combo Guide post ROTA : r/Yugioh101 -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https://www.reddit.com/r/Yugioh101/comments/1gabjfq/centurion_combo_guide_post_rota/</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will serve the Golden Lord! Horus Eldlich replays and decklist - YouTube,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https://www.youtube.com/watch?v=6i4BH6Oy8f0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gabjfq/centurion_combo_guide_post_rota/" TargetMode="External"/><Relationship Id="rId20" Type="http://schemas.openxmlformats.org/officeDocument/2006/relationships/hyperlink" Target="https://www.cardmarket.com/en/YuGiOh/Cards/Kings-Sarcophagus" TargetMode="External"/><Relationship Id="rId41" Type="http://schemas.openxmlformats.org/officeDocument/2006/relationships/hyperlink" Target="https://www.youtube.com/watch?v=6i4BH6Oy8f0" TargetMode="External"/><Relationship Id="rId22" Type="http://schemas.openxmlformats.org/officeDocument/2006/relationships/hyperlink" Target="https://www.youtube.com/watch?v=-rSoTtuGZqs" TargetMode="External"/><Relationship Id="rId21" Type="http://schemas.openxmlformats.org/officeDocument/2006/relationships/hyperlink" Target="https://www.youtube.com/watch?v=4v7ME7HTLCg" TargetMode="External"/><Relationship Id="rId24" Type="http://schemas.openxmlformats.org/officeDocument/2006/relationships/hyperlink" Target="https://steamcommunity.com/app/1449850/discussions/0/4628105320572466427/" TargetMode="External"/><Relationship Id="rId23" Type="http://schemas.openxmlformats.org/officeDocument/2006/relationships/hyperlink" Target="https://www.tcgplayer.com/product/520531/yugioh-age-of-overlord-kings-sarcophag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51mz8d/what_are_the_chances_of_us_getting_new_support/" TargetMode="External"/><Relationship Id="rId26" Type="http://schemas.openxmlformats.org/officeDocument/2006/relationships/hyperlink" Target="https://www.db.yugioh-card.com/yugiohdb/card_search.action?ope=2&amp;cid=19156&amp;request_locale=en" TargetMode="External"/><Relationship Id="rId25" Type="http://schemas.openxmlformats.org/officeDocument/2006/relationships/hyperlink" Target="https://www.db.yugioh-card.com/yugiohdb/card_search.action?ope=2&amp;cid=19156&amp;request_locale=ae" TargetMode="External"/><Relationship Id="rId28" Type="http://schemas.openxmlformats.org/officeDocument/2006/relationships/hyperlink" Target="https://www.db.yugioh-card.com/yugiohdb/card_search.action?ope=2&amp;cid=6108&amp;request_locale=en" TargetMode="External"/><Relationship Id="rId27" Type="http://schemas.openxmlformats.org/officeDocument/2006/relationships/hyperlink" Target="https://www.tcgplayer.com/product/520399/yugioh-age-of-overlord-qebehsenuef-protection-of-horus" TargetMode="External"/><Relationship Id="rId5" Type="http://schemas.openxmlformats.org/officeDocument/2006/relationships/styles" Target="styles.xml"/><Relationship Id="rId6" Type="http://schemas.openxmlformats.org/officeDocument/2006/relationships/hyperlink" Target="https://www.tcgplayer.com/product/25117/yugioh-elemental-energy-horus-the-black-flame-dragon-lv8" TargetMode="External"/><Relationship Id="rId29" Type="http://schemas.openxmlformats.org/officeDocument/2006/relationships/hyperlink" Target="https://www.db.yugioh-card.com/yugiohdb/card_search.action?ope=2&amp;cid=19473&amp;request_locale=en" TargetMode="External"/><Relationship Id="rId7" Type="http://schemas.openxmlformats.org/officeDocument/2006/relationships/hyperlink" Target="https://www.tcgplayer.com/product/58816/yugioh-soul-of-the-duelist-horus-the-black-flame-dragon-lv8-utr" TargetMode="External"/><Relationship Id="rId8" Type="http://schemas.openxmlformats.org/officeDocument/2006/relationships/hyperlink" Target="https://www.reddit.com/r/YuGiOhMasterDuel/comments/198bppj/horus_the_black_flame_dragon/" TargetMode="External"/><Relationship Id="rId31" Type="http://schemas.openxmlformats.org/officeDocument/2006/relationships/hyperlink" Target="https://www.reddit.com/r/masterduel/comments/1cfotjb/is_horus_phantom_knights_good/" TargetMode="External"/><Relationship Id="rId30" Type="http://schemas.openxmlformats.org/officeDocument/2006/relationships/hyperlink" Target="https://cardcluster.com/deck/PwrvZY" TargetMode="External"/><Relationship Id="rId11" Type="http://schemas.openxmlformats.org/officeDocument/2006/relationships/hyperlink" Target="https://www.db.yugioh-card.com/yugiohdb/card_search.action?ope=2&amp;cid=19200&amp;request_locale=en#:~:text=%22Horus%22%20monsters%20you%20control%20cannot,to%20four%20times%20per%20turn." TargetMode="External"/><Relationship Id="rId33" Type="http://schemas.openxmlformats.org/officeDocument/2006/relationships/hyperlink" Target="https://www.reddit.com/r/masterduel/comments/1czn0s5/horus_tearlaments_is_one_of_the_worst_ways_to/" TargetMode="External"/><Relationship Id="rId10" Type="http://schemas.openxmlformats.org/officeDocument/2006/relationships/hyperlink" Target="https://www.youtube.com/watch?v=ZBptJZn7MfQ" TargetMode="External"/><Relationship Id="rId32" Type="http://schemas.openxmlformats.org/officeDocument/2006/relationships/hyperlink" Target="https://cardcluster.com/deck/0oony7" TargetMode="External"/><Relationship Id="rId13" Type="http://schemas.openxmlformats.org/officeDocument/2006/relationships/hyperlink" Target="https://www.youtube.com/watch?v=H42SAknSsx4" TargetMode="External"/><Relationship Id="rId35" Type="http://schemas.openxmlformats.org/officeDocument/2006/relationships/hyperlink" Target="https://duelingnexus.com/blog/tearlaments-horus-deck-2024/" TargetMode="External"/><Relationship Id="rId12" Type="http://schemas.openxmlformats.org/officeDocument/2006/relationships/hyperlink" Target="https://www.yugiohmeta.com/cards/King's%20Sarcophagus" TargetMode="External"/><Relationship Id="rId34" Type="http://schemas.openxmlformats.org/officeDocument/2006/relationships/hyperlink" Target="https://pedroluisbernardos.github.io/Tearlaments-Guide/" TargetMode="External"/><Relationship Id="rId15" Type="http://schemas.openxmlformats.org/officeDocument/2006/relationships/hyperlink" Target="https://www.reddit.com/r/Yugioh101/comments/14e0ilt/new_horus_cards/" TargetMode="External"/><Relationship Id="rId37" Type="http://schemas.openxmlformats.org/officeDocument/2006/relationships/hyperlink" Target="https://www.youtube.com/watch?v=QEqrVTicX6I" TargetMode="External"/><Relationship Id="rId14" Type="http://schemas.openxmlformats.org/officeDocument/2006/relationships/hyperlink" Target="https://www.reddit.com/r/masterduel/comments/1cz96xs/which_decks_benefits_the_most_from_the_horus/" TargetMode="External"/><Relationship Id="rId36" Type="http://schemas.openxmlformats.org/officeDocument/2006/relationships/hyperlink" Target="https://www.youtube.com/watch?v=jtVb-A3f0rc" TargetMode="External"/><Relationship Id="rId17" Type="http://schemas.openxmlformats.org/officeDocument/2006/relationships/hyperlink" Target="https://www.reddit.com/r/YuGiOhMasterDuel/comments/1h0sy2g/what_are_some_cheap_decks_to_combine_with_horus/" TargetMode="External"/><Relationship Id="rId39" Type="http://schemas.openxmlformats.org/officeDocument/2006/relationships/hyperlink" Target="https://www.youtube.com/watch?v=PbpkXs3qjRA" TargetMode="External"/><Relationship Id="rId16" Type="http://schemas.openxmlformats.org/officeDocument/2006/relationships/hyperlink" Target="https://cardcluster.com/decks/horus" TargetMode="External"/><Relationship Id="rId38" Type="http://schemas.openxmlformats.org/officeDocument/2006/relationships/hyperlink" Target="https://www.reddit.com/r/yugioh/comments/7b5ucu/crystron_combos_punching_krakens_in_the_face_made/" TargetMode="External"/><Relationship Id="rId19" Type="http://schemas.openxmlformats.org/officeDocument/2006/relationships/hyperlink" Target="https://www.db.yugioh-card.com/yugiohdb/card_search.action?ope=2&amp;cid=19200&amp;request_locale=en" TargetMode="External"/><Relationship Id="rId18" Type="http://schemas.openxmlformats.org/officeDocument/2006/relationships/hyperlink" Target="https://www.reddit.com/r/masterduel/comments/1frj6ix/which_archetypes_truly_benift_and_synergize_wit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